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ГРАД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ЦЕНТАР ЗА РАЗВОЈ УСЛУГА СОЦИЈАЛНЕ ЗАШТИТЕ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„КНЕГИЊА ЉУБИЦА”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УЛ. ЧИКА МАТИНА БР. 5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Број:403/85-1841 /19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Датум:20.08.2019. год.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ПОЗИВ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55.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60.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заинтересоване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lang w:val="ru-RU"/>
        </w:rPr>
        <w:t>2.Предмет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набавке: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sr-Latn-CS"/>
        </w:rPr>
      </w:pPr>
      <w:r>
        <w:rPr>
          <w:rFonts w:ascii="Times New Roman" w:hAnsi="Times New Roman" w:cs="Times New Roman"/>
          <w:lang w:val="ru-RU"/>
        </w:rPr>
        <w:t xml:space="preserve">          Предмет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услуге- </w:t>
      </w:r>
      <w:r>
        <w:rPr>
          <w:rFonts w:ascii="Times New Roman" w:hAnsi="Times New Roman" w:cs="Times New Roman"/>
          <w:b/>
        </w:rPr>
        <w:t>Услуге радова на електричним инсталацијама</w:t>
      </w:r>
      <w:r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општег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речника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b/>
          <w:lang w:val="ru-RU"/>
        </w:rPr>
        <w:t>45317000</w:t>
      </w:r>
      <w:r>
        <w:rPr>
          <w:rFonts w:ascii="Times New Roman" w:hAnsi="Times New Roman" w:eastAsia="Times New Roman KOI-8" w:cs="Times New Roman"/>
          <w:lang w:val="ru-RU"/>
        </w:rPr>
        <w:t>-остали електроинсталатерски радови.</w:t>
      </w:r>
      <w:r>
        <w:rPr>
          <w:rFonts w:ascii="Times New Roman" w:hAnsi="Times New Roman" w:eastAsia="Times New Roman KOI-8" w:cs="Times New Roman"/>
          <w:color w:val="FF0000"/>
          <w:lang w:val="sr-Latn-CS"/>
        </w:rPr>
        <w:t xml:space="preserve"> 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Врста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поступка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Предметна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Конкурсна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преузме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седишту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b/>
          <w:lang w:val="sr-Latn-CS"/>
        </w:rPr>
        <w:t>, Ул.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  <w:lang w:val="sr-Latn-CS"/>
        </w:rPr>
        <w:t xml:space="preserve">ика Матина бр.5, </w:t>
      </w:r>
      <w:r>
        <w:rPr>
          <w:rFonts w:ascii="Times New Roman" w:hAnsi="Times New Roman" w:cs="Times New Roman"/>
          <w:b/>
          <w:lang w:val="sr-Cyrl-CS"/>
        </w:rPr>
        <w:t>Крагујевац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4.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начин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је 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објављивања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Порталу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 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стигну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најкасније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Уколико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нерадан,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наредни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примио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примљена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сматраће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окончања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неблаговремену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вратити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неотворену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опозове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повуче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једну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непосредно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(лично)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путем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поште,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услуге-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У</w:t>
      </w:r>
      <w:r>
        <w:rPr>
          <w:rFonts w:ascii="Times New Roman" w:hAnsi="Times New Roman" w:cs="Times New Roman"/>
          <w:b/>
        </w:rPr>
        <w:t>слуге радова на електричним инсталацијама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бр.1.2.12/19– </w:t>
      </w:r>
      <w:r>
        <w:rPr>
          <w:rFonts w:ascii="Times New Roman" w:hAnsi="Times New Roman" w:cs="Times New Roman"/>
          <w:b/>
          <w:lang w:val="ru-RU"/>
        </w:rPr>
        <w:t>НЕ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ОТВАРАТИ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затвореној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полеђини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телефон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контакт.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пожељно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повезана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запечаћена,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накнадно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убацивати,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одстрањивати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појединачни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листови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сигурношћу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утврдити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Време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место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отварања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Јавно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13.30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просторијама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наручиоца, канцеларији правне  службе у Центру за развој услуга социјалне заштите „Кнегиња Љубица“  Крагујевац, ул Чика Матина бр. 5, Крагујевац. Пре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почетка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представници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присуствовати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предају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пуномоћја,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учешће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6.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Критеријум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оцењивање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Критеријум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оцењивање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7.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ће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донети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Одлуку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додели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Одлуку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додели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образложена,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донети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(пет)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(три)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eastAsia="Times New Roman KOI-8" w:cs="Times New Roman"/>
          <w:lang w:val="sr-Latn-CS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Контакт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sr-Cyrl-CS"/>
        </w:rPr>
        <w:t>Е-</w:t>
      </w:r>
      <w:r>
        <w:rPr>
          <w:rFonts w:ascii="Times New Roman" w:hAnsi="Times New Roman" w:cs="Times New Roman"/>
          <w:b/>
          <w:lang w:val="sr-Latn-CS"/>
        </w:rPr>
        <w:t>mail adresa: pravnik@kneginjaljubica.org.rs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95C89"/>
    <w:rsid w:val="000A4F8C"/>
    <w:rsid w:val="00191C89"/>
    <w:rsid w:val="001D4CB6"/>
    <w:rsid w:val="001F67CA"/>
    <w:rsid w:val="00280F24"/>
    <w:rsid w:val="00290FB5"/>
    <w:rsid w:val="002A6957"/>
    <w:rsid w:val="003B26D9"/>
    <w:rsid w:val="0042189C"/>
    <w:rsid w:val="004E3BE6"/>
    <w:rsid w:val="00562CBB"/>
    <w:rsid w:val="005753E5"/>
    <w:rsid w:val="005878DD"/>
    <w:rsid w:val="005C1E01"/>
    <w:rsid w:val="00681E40"/>
    <w:rsid w:val="006864D1"/>
    <w:rsid w:val="006B6EE0"/>
    <w:rsid w:val="006E6656"/>
    <w:rsid w:val="00860740"/>
    <w:rsid w:val="0087415A"/>
    <w:rsid w:val="0093794F"/>
    <w:rsid w:val="009520AE"/>
    <w:rsid w:val="00A01329"/>
    <w:rsid w:val="00A0756B"/>
    <w:rsid w:val="00A3785A"/>
    <w:rsid w:val="00AD1270"/>
    <w:rsid w:val="00B40923"/>
    <w:rsid w:val="00BA286A"/>
    <w:rsid w:val="00C924C0"/>
    <w:rsid w:val="00C97E55"/>
    <w:rsid w:val="00DB2EB7"/>
    <w:rsid w:val="00DD2416"/>
    <w:rsid w:val="00ED4B9D"/>
    <w:rsid w:val="00F05B05"/>
    <w:rsid w:val="00F435D0"/>
    <w:rsid w:val="6C87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728</Words>
  <Characters>4151</Characters>
  <Lines>34</Lines>
  <Paragraphs>9</Paragraphs>
  <TotalTime>101</TotalTime>
  <ScaleCrop>false</ScaleCrop>
  <LinksUpToDate>false</LinksUpToDate>
  <CharactersWithSpaces>4870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Bill Gates</dc:creator>
  <cp:lastModifiedBy>User</cp:lastModifiedBy>
  <dcterms:modified xsi:type="dcterms:W3CDTF">2019-08-20T13:05:41Z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